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E58B9" w14:textId="77777777" w:rsidR="004538A3" w:rsidRDefault="004538A3" w:rsidP="004538A3">
      <w:pPr>
        <w:rPr>
          <w:sz w:val="32"/>
          <w:szCs w:val="32"/>
        </w:rPr>
      </w:pPr>
    </w:p>
    <w:p w14:paraId="231E9982" w14:textId="77777777" w:rsidR="004538A3" w:rsidRPr="00C816B6" w:rsidRDefault="004538A3" w:rsidP="004538A3">
      <w:pPr>
        <w:keepNext/>
        <w:outlineLvl w:val="0"/>
        <w:rPr>
          <w:rFonts w:ascii="Kunstler Script" w:hAnsi="Kunstler Script"/>
          <w:i/>
          <w:iCs/>
          <w:color w:val="000000"/>
          <w:sz w:val="28"/>
          <w:szCs w:val="28"/>
        </w:rPr>
      </w:pPr>
      <w:r w:rsidRPr="00C816B6">
        <w:rPr>
          <w:noProof/>
        </w:rPr>
        <w:drawing>
          <wp:inline distT="0" distB="0" distL="0" distR="0" wp14:anchorId="3F9A5DAC" wp14:editId="20085D0A">
            <wp:extent cx="2643388" cy="673100"/>
            <wp:effectExtent l="0" t="0" r="508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783" cy="68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 w:rsidRPr="00C816B6">
        <w:rPr>
          <w:noProof/>
        </w:rPr>
        <w:drawing>
          <wp:inline distT="0" distB="0" distL="0" distR="0" wp14:anchorId="7BE5FC08" wp14:editId="4102AFF9">
            <wp:extent cx="736600" cy="687330"/>
            <wp:effectExtent l="0" t="0" r="635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286" cy="730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</w:t>
      </w:r>
    </w:p>
    <w:p w14:paraId="67F3E412" w14:textId="77777777" w:rsidR="004538A3" w:rsidRDefault="004538A3" w:rsidP="004538A3">
      <w:pPr>
        <w:keepNext/>
        <w:outlineLvl w:val="0"/>
        <w:rPr>
          <w:rFonts w:ascii="Kunstler Script" w:hAnsi="Kunstler Script"/>
          <w:i/>
          <w:iCs/>
          <w:color w:val="000000"/>
          <w:sz w:val="36"/>
          <w:szCs w:val="36"/>
        </w:rPr>
      </w:pPr>
      <w:r>
        <w:t xml:space="preserve">                                                                                           </w:t>
      </w:r>
      <w:r w:rsidRPr="00C816B6">
        <w:rPr>
          <w:rFonts w:ascii="Kunstler Script" w:hAnsi="Kunstler Script"/>
          <w:i/>
          <w:iCs/>
          <w:color w:val="000000"/>
          <w:sz w:val="36"/>
          <w:szCs w:val="36"/>
        </w:rPr>
        <w:t>Ministero dell’Università e della Ricerca</w:t>
      </w:r>
    </w:p>
    <w:p w14:paraId="12816A32" w14:textId="77777777" w:rsidR="004538A3" w:rsidRDefault="004538A3" w:rsidP="004538A3">
      <w:pPr>
        <w:keepNext/>
        <w:jc w:val="center"/>
        <w:outlineLvl w:val="0"/>
        <w:rPr>
          <w:rFonts w:ascii="Garamond-Bold" w:hAnsi="Garamond-Bold" w:cs="Garamond-Bold"/>
          <w:b/>
          <w:bCs/>
        </w:rPr>
      </w:pPr>
    </w:p>
    <w:p w14:paraId="09D3C9F9" w14:textId="77777777" w:rsidR="004538A3" w:rsidRPr="004538A3" w:rsidRDefault="004538A3" w:rsidP="004538A3">
      <w:pPr>
        <w:keepNext/>
        <w:jc w:val="center"/>
        <w:outlineLvl w:val="0"/>
        <w:rPr>
          <w:rFonts w:ascii="Garamond-Bold" w:hAnsi="Garamond-Bold" w:cs="Garamond-Bold"/>
          <w:b/>
          <w:bCs/>
          <w:lang w:val="en-US"/>
        </w:rPr>
      </w:pPr>
      <w:r w:rsidRPr="004538A3">
        <w:rPr>
          <w:rFonts w:ascii="Garamond-Bold" w:hAnsi="Garamond-Bold" w:cs="Garamond-Bold"/>
          <w:b/>
          <w:bCs/>
          <w:lang w:val="en-US"/>
        </w:rPr>
        <w:t>PROGETTI DI RILEVANTE INTERESSE NAZIONALE (PRIN 2022 PNRR).</w:t>
      </w:r>
    </w:p>
    <w:p w14:paraId="1CF805B7" w14:textId="77777777" w:rsidR="004538A3" w:rsidRPr="004538A3" w:rsidRDefault="004538A3" w:rsidP="004538A3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14:paraId="71FFF00E" w14:textId="422A162B" w:rsidR="004538A3" w:rsidRPr="004538A3" w:rsidRDefault="004538A3" w:rsidP="004538A3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I, (</w:t>
      </w:r>
      <w:r w:rsidRPr="004538A3">
        <w:rPr>
          <w:rFonts w:ascii="Garamond" w:hAnsi="Garamond" w:cs="Garamond"/>
          <w:color w:val="7F7F7F" w:themeColor="text1" w:themeTint="80"/>
          <w:sz w:val="24"/>
          <w:szCs w:val="24"/>
          <w:lang w:val="en-US"/>
        </w:rPr>
        <w:t>name and surname</w:t>
      </w:r>
      <w:r w:rsidRPr="004538A3">
        <w:rPr>
          <w:rFonts w:ascii="Garamond" w:hAnsi="Garamond" w:cs="Garamond"/>
          <w:sz w:val="24"/>
          <w:szCs w:val="24"/>
          <w:lang w:val="en-US"/>
        </w:rPr>
        <w:t>), born in (</w:t>
      </w:r>
      <w:r w:rsidRPr="004538A3">
        <w:rPr>
          <w:rFonts w:ascii="Garamond" w:hAnsi="Garamond" w:cs="Garamond"/>
          <w:color w:val="7F7F7F" w:themeColor="text1" w:themeTint="80"/>
          <w:sz w:val="24"/>
          <w:szCs w:val="24"/>
          <w:lang w:val="en-US"/>
        </w:rPr>
        <w:t>where</w:t>
      </w:r>
      <w:r w:rsidRPr="004538A3">
        <w:rPr>
          <w:rFonts w:ascii="Garamond" w:hAnsi="Garamond" w:cs="Garamond"/>
          <w:sz w:val="24"/>
          <w:szCs w:val="24"/>
          <w:lang w:val="en-US"/>
        </w:rPr>
        <w:t>), on (</w:t>
      </w:r>
      <w:r w:rsidRPr="004538A3">
        <w:rPr>
          <w:rFonts w:ascii="Garamond" w:hAnsi="Garamond" w:cs="Garamond"/>
          <w:color w:val="7F7F7F" w:themeColor="text1" w:themeTint="80"/>
          <w:sz w:val="24"/>
          <w:szCs w:val="24"/>
          <w:lang w:val="en-US"/>
        </w:rPr>
        <w:t>date</w:t>
      </w:r>
      <w:r w:rsidRPr="004538A3">
        <w:rPr>
          <w:rFonts w:ascii="Garamond" w:hAnsi="Garamond" w:cs="Garamond"/>
          <w:sz w:val="24"/>
          <w:szCs w:val="24"/>
          <w:lang w:val="en-US"/>
        </w:rPr>
        <w:t xml:space="preserve">), fiscal code …, as principal investigator of </w:t>
      </w:r>
      <w:r w:rsidR="001C7BA2">
        <w:rPr>
          <w:rFonts w:ascii="Garamond" w:hAnsi="Garamond" w:cs="Garamond"/>
          <w:sz w:val="24"/>
          <w:szCs w:val="24"/>
          <w:lang w:val="en-US"/>
        </w:rPr>
        <w:t>the</w:t>
      </w:r>
      <w:r w:rsidR="00F7044D">
        <w:rPr>
          <w:rFonts w:ascii="Garamond" w:hAnsi="Garamond" w:cs="Garamond"/>
          <w:sz w:val="24"/>
          <w:szCs w:val="24"/>
          <w:lang w:val="en-US"/>
        </w:rPr>
        <w:t xml:space="preserve"> following</w:t>
      </w:r>
      <w:r w:rsidRPr="004538A3">
        <w:rPr>
          <w:rFonts w:ascii="Garamond" w:hAnsi="Garamond" w:cs="Garamond"/>
          <w:sz w:val="24"/>
          <w:szCs w:val="24"/>
          <w:lang w:val="en-US"/>
        </w:rPr>
        <w:t xml:space="preserve"> PRIN 2022 PNRR project (</w:t>
      </w:r>
      <w:r w:rsidRPr="004538A3">
        <w:rPr>
          <w:rFonts w:ascii="Garamond" w:hAnsi="Garamond" w:cs="Garamond"/>
          <w:color w:val="7F7F7F" w:themeColor="text1" w:themeTint="80"/>
          <w:sz w:val="24"/>
          <w:szCs w:val="24"/>
          <w:lang w:val="en-US"/>
        </w:rPr>
        <w:t>project title</w:t>
      </w:r>
      <w:r w:rsidRPr="004538A3">
        <w:rPr>
          <w:rFonts w:ascii="Garamond" w:hAnsi="Garamond" w:cs="Garamond"/>
          <w:sz w:val="24"/>
          <w:szCs w:val="24"/>
          <w:lang w:val="en-US"/>
        </w:rPr>
        <w:t>)., employed at (</w:t>
      </w:r>
      <w:r w:rsidRPr="004538A3">
        <w:rPr>
          <w:rFonts w:ascii="Garamond" w:hAnsi="Garamond" w:cs="Garamond"/>
          <w:color w:val="7F7F7F" w:themeColor="text1" w:themeTint="80"/>
          <w:sz w:val="24"/>
          <w:szCs w:val="24"/>
          <w:lang w:val="en-US"/>
        </w:rPr>
        <w:t>name of the University/Institution/AFAM</w:t>
      </w:r>
      <w:r w:rsidRPr="004538A3">
        <w:rPr>
          <w:rFonts w:ascii="Garamond" w:hAnsi="Garamond" w:cs="Garamond"/>
          <w:sz w:val="24"/>
          <w:szCs w:val="24"/>
          <w:lang w:val="en-US"/>
        </w:rPr>
        <w:t>), register office in (</w:t>
      </w:r>
      <w:r w:rsidRPr="004538A3">
        <w:rPr>
          <w:rFonts w:ascii="Garamond" w:hAnsi="Garamond" w:cs="Garamond"/>
          <w:color w:val="7F7F7F" w:themeColor="text1" w:themeTint="80"/>
          <w:sz w:val="24"/>
          <w:szCs w:val="24"/>
          <w:lang w:val="en-US"/>
        </w:rPr>
        <w:t>full address &amp; telephone number</w:t>
      </w:r>
      <w:r w:rsidRPr="004538A3">
        <w:rPr>
          <w:rFonts w:ascii="Garamond" w:hAnsi="Garamond" w:cs="Garamond"/>
          <w:sz w:val="24"/>
          <w:szCs w:val="24"/>
          <w:lang w:val="en-US"/>
        </w:rPr>
        <w:t>), email (</w:t>
      </w:r>
      <w:r w:rsidRPr="004538A3">
        <w:rPr>
          <w:rFonts w:ascii="Garamond" w:hAnsi="Garamond" w:cs="Garamond"/>
          <w:color w:val="7F7F7F" w:themeColor="text1" w:themeTint="80"/>
          <w:sz w:val="24"/>
          <w:szCs w:val="24"/>
          <w:lang w:val="en-US"/>
        </w:rPr>
        <w:t>PI’s institutional email</w:t>
      </w:r>
      <w:r w:rsidRPr="004538A3">
        <w:rPr>
          <w:rFonts w:ascii="Garamond" w:hAnsi="Garamond" w:cs="Garamond"/>
          <w:sz w:val="24"/>
          <w:szCs w:val="24"/>
          <w:lang w:val="en-US"/>
        </w:rPr>
        <w:t xml:space="preserve">) </w:t>
      </w:r>
    </w:p>
    <w:p w14:paraId="02A93A3B" w14:textId="77777777" w:rsidR="004538A3" w:rsidRPr="004538A3" w:rsidRDefault="004538A3" w:rsidP="004538A3">
      <w:pPr>
        <w:jc w:val="both"/>
        <w:rPr>
          <w:rFonts w:ascii="Times New Roman" w:hAnsi="Times New Roman" w:cs="Times New Roman"/>
          <w:lang w:val="en-US"/>
        </w:rPr>
      </w:pPr>
    </w:p>
    <w:p w14:paraId="312BA7B3" w14:textId="77777777" w:rsidR="004538A3" w:rsidRPr="004538A3" w:rsidRDefault="004538A3" w:rsidP="004538A3">
      <w:pPr>
        <w:autoSpaceDE w:val="0"/>
        <w:autoSpaceDN w:val="0"/>
        <w:adjustRightInd w:val="0"/>
        <w:jc w:val="center"/>
        <w:rPr>
          <w:rFonts w:ascii="Garamond-Bold" w:hAnsi="Garamond-Bold" w:cs="Garamond-Bold"/>
          <w:b/>
          <w:bCs/>
          <w:lang w:val="en-US"/>
        </w:rPr>
      </w:pPr>
      <w:r w:rsidRPr="004538A3">
        <w:rPr>
          <w:rFonts w:ascii="Garamond-Bold" w:hAnsi="Garamond-Bold" w:cs="Garamond-Bold"/>
          <w:b/>
          <w:bCs/>
          <w:lang w:val="en-US"/>
        </w:rPr>
        <w:t xml:space="preserve">DECLARE UNDER MY OWN RESPONSIBILITY </w:t>
      </w:r>
    </w:p>
    <w:p w14:paraId="72CD55B1" w14:textId="77777777" w:rsidR="004538A3" w:rsidRPr="004538A3" w:rsidRDefault="004538A3" w:rsidP="004538A3">
      <w:pPr>
        <w:autoSpaceDE w:val="0"/>
        <w:autoSpaceDN w:val="0"/>
        <w:adjustRightInd w:val="0"/>
        <w:jc w:val="center"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(with reference to arts. 46 and 47 of DPR no. 445/2000, aware of the administrative, civil and criminal responsibility in case of false declarations, ex art. 76 of the same DPR)</w:t>
      </w:r>
    </w:p>
    <w:p w14:paraId="4A5D6C13" w14:textId="77777777" w:rsidR="004538A3" w:rsidRPr="004538A3" w:rsidRDefault="004538A3" w:rsidP="004538A3">
      <w:pPr>
        <w:autoSpaceDE w:val="0"/>
        <w:autoSpaceDN w:val="0"/>
        <w:adjustRightInd w:val="0"/>
        <w:jc w:val="center"/>
        <w:rPr>
          <w:rFonts w:ascii="Garamond-Bold" w:hAnsi="Garamond-Bold" w:cs="Garamond-Bold"/>
          <w:b/>
          <w:bCs/>
          <w:lang w:val="en-US"/>
        </w:rPr>
      </w:pPr>
    </w:p>
    <w:p w14:paraId="7D07E9A5" w14:textId="7C53AB94" w:rsidR="004538A3" w:rsidRPr="004538A3" w:rsidRDefault="004538A3" w:rsidP="004538A3">
      <w:pPr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-Bold" w:hAnsi="Garamond-Bold" w:cs="Garamond-Bold"/>
          <w:bCs/>
          <w:lang w:val="en-US"/>
        </w:rPr>
        <w:t>1.</w:t>
      </w:r>
      <w:r w:rsidRPr="004538A3">
        <w:rPr>
          <w:rFonts w:ascii="Garamond-Bold" w:hAnsi="Garamond-Bold" w:cs="Garamond-Bold"/>
          <w:b/>
          <w:bCs/>
          <w:lang w:val="en-US"/>
        </w:rPr>
        <w:t xml:space="preserve"> </w:t>
      </w:r>
      <w:r w:rsidRPr="00D209CB">
        <w:rPr>
          <w:rFonts w:ascii="Garamond-Bold" w:hAnsi="Garamond-Bold" w:cs="Garamond-Bold"/>
          <w:bCs/>
          <w:sz w:val="24"/>
          <w:szCs w:val="24"/>
          <w:lang w:val="en-US"/>
        </w:rPr>
        <w:t xml:space="preserve">of being involved in the following </w:t>
      </w:r>
      <w:r w:rsidR="0069434C" w:rsidRPr="00D209CB">
        <w:rPr>
          <w:rFonts w:ascii="Garamond-Bold" w:hAnsi="Garamond-Bold" w:cs="Garamond-Bold"/>
          <w:bCs/>
          <w:sz w:val="24"/>
          <w:szCs w:val="24"/>
          <w:lang w:val="en-US"/>
        </w:rPr>
        <w:t xml:space="preserve">current </w:t>
      </w:r>
      <w:r w:rsidRPr="00D209CB">
        <w:rPr>
          <w:rFonts w:ascii="Garamond-Bold" w:hAnsi="Garamond-Bold" w:cs="Garamond-Bold"/>
          <w:bCs/>
          <w:sz w:val="24"/>
          <w:szCs w:val="24"/>
          <w:lang w:val="en-US"/>
        </w:rPr>
        <w:t>projects</w:t>
      </w:r>
      <w:r w:rsidRPr="00D209CB">
        <w:rPr>
          <w:rFonts w:ascii="Garamond" w:hAnsi="Garamond" w:cs="Garamond"/>
          <w:sz w:val="24"/>
          <w:szCs w:val="24"/>
          <w:lang w:val="en-US"/>
        </w:rPr>
        <w:t xml:space="preserve"> (both public and private funding):</w:t>
      </w:r>
    </w:p>
    <w:p w14:paraId="339B497E" w14:textId="4BF2C732" w:rsidR="004538A3" w:rsidRPr="004538A3" w:rsidRDefault="004538A3" w:rsidP="004538A3">
      <w:pPr>
        <w:pStyle w:val="Paragrafoelenco"/>
        <w:numPr>
          <w:ilvl w:val="0"/>
          <w:numId w:val="1"/>
        </w:numPr>
        <w:rPr>
          <w:rFonts w:ascii="Garamond" w:hAnsi="Garamond" w:cs="Garamond"/>
          <w:sz w:val="24"/>
          <w:szCs w:val="24"/>
          <w:lang w:val="en-US"/>
        </w:rPr>
      </w:pPr>
      <w:bookmarkStart w:id="0" w:name="_Hlk116909610"/>
      <w:r w:rsidRPr="004538A3">
        <w:rPr>
          <w:rFonts w:ascii="Garamond" w:hAnsi="Garamond" w:cs="Garamond"/>
          <w:sz w:val="24"/>
          <w:szCs w:val="24"/>
          <w:lang w:val="en-US"/>
        </w:rPr>
        <w:t>Project title ______________________________________________________________</w:t>
      </w:r>
    </w:p>
    <w:p w14:paraId="675F25A3" w14:textId="77777777" w:rsidR="004538A3" w:rsidRPr="004538A3" w:rsidRDefault="004538A3" w:rsidP="004538A3">
      <w:pPr>
        <w:pStyle w:val="Paragrafoelenco"/>
        <w:numPr>
          <w:ilvl w:val="0"/>
          <w:numId w:val="1"/>
        </w:numPr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Project Abstract __________________________________________________________</w:t>
      </w:r>
    </w:p>
    <w:p w14:paraId="4833C744" w14:textId="77777777" w:rsidR="004538A3" w:rsidRPr="004538A3" w:rsidRDefault="004538A3" w:rsidP="004538A3">
      <w:pPr>
        <w:pStyle w:val="Paragrafoelenco"/>
        <w:numPr>
          <w:ilvl w:val="0"/>
          <w:numId w:val="1"/>
        </w:numPr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Person/months __________________________________________________________</w:t>
      </w:r>
    </w:p>
    <w:p w14:paraId="05704882" w14:textId="0B6D065A" w:rsidR="004538A3" w:rsidRPr="004538A3" w:rsidRDefault="004538A3" w:rsidP="004538A3">
      <w:pPr>
        <w:pStyle w:val="Paragrafoelenco"/>
        <w:numPr>
          <w:ilvl w:val="0"/>
          <w:numId w:val="1"/>
        </w:numPr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Funding institution (public or private) _________________________________________</w:t>
      </w:r>
    </w:p>
    <w:bookmarkEnd w:id="0"/>
    <w:p w14:paraId="17E729E2" w14:textId="7DE72DAC" w:rsidR="003E6925" w:rsidRDefault="004538A3">
      <w:pPr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2. of having applied for the following</w:t>
      </w:r>
      <w:r>
        <w:rPr>
          <w:rFonts w:ascii="Garamond" w:hAnsi="Garamond" w:cs="Garamond"/>
          <w:sz w:val="24"/>
          <w:szCs w:val="24"/>
          <w:lang w:val="en-US"/>
        </w:rPr>
        <w:t xml:space="preserve"> </w:t>
      </w:r>
      <w:r w:rsidRPr="004538A3">
        <w:rPr>
          <w:rFonts w:ascii="Garamond" w:hAnsi="Garamond" w:cs="Garamond"/>
          <w:sz w:val="24"/>
          <w:szCs w:val="24"/>
          <w:lang w:val="en-US"/>
        </w:rPr>
        <w:t>call</w:t>
      </w:r>
      <w:r w:rsidR="0069434C">
        <w:rPr>
          <w:rFonts w:ascii="Garamond" w:hAnsi="Garamond" w:cs="Garamond"/>
          <w:sz w:val="24"/>
          <w:szCs w:val="24"/>
          <w:lang w:val="en-US"/>
        </w:rPr>
        <w:t>s</w:t>
      </w:r>
      <w:r w:rsidRPr="004538A3">
        <w:rPr>
          <w:rFonts w:ascii="Garamond" w:hAnsi="Garamond" w:cs="Garamond"/>
          <w:sz w:val="24"/>
          <w:szCs w:val="24"/>
          <w:lang w:val="en-US"/>
        </w:rPr>
        <w:t xml:space="preserve"> for proposals</w:t>
      </w:r>
    </w:p>
    <w:p w14:paraId="28D02BFA" w14:textId="7168C3BD" w:rsidR="0069434C" w:rsidRPr="0069434C" w:rsidRDefault="0069434C" w:rsidP="0069434C">
      <w:pPr>
        <w:numPr>
          <w:ilvl w:val="0"/>
          <w:numId w:val="1"/>
        </w:numPr>
        <w:contextualSpacing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>List of calls for proposals___________________________________________________</w:t>
      </w:r>
    </w:p>
    <w:p w14:paraId="3C980C32" w14:textId="0E93E03C" w:rsidR="004538A3" w:rsidRPr="004538A3" w:rsidRDefault="004538A3" w:rsidP="004538A3">
      <w:pPr>
        <w:numPr>
          <w:ilvl w:val="0"/>
          <w:numId w:val="1"/>
        </w:numPr>
        <w:contextualSpacing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Project title _____________________________________________________________</w:t>
      </w:r>
    </w:p>
    <w:p w14:paraId="3018AFCF" w14:textId="77777777" w:rsidR="004538A3" w:rsidRPr="004538A3" w:rsidRDefault="004538A3" w:rsidP="004538A3">
      <w:pPr>
        <w:numPr>
          <w:ilvl w:val="0"/>
          <w:numId w:val="1"/>
        </w:numPr>
        <w:contextualSpacing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Project Abstract __________________________________________________________</w:t>
      </w:r>
    </w:p>
    <w:p w14:paraId="3E1D6347" w14:textId="77777777" w:rsidR="004538A3" w:rsidRPr="004538A3" w:rsidRDefault="004538A3" w:rsidP="004538A3">
      <w:pPr>
        <w:numPr>
          <w:ilvl w:val="0"/>
          <w:numId w:val="1"/>
        </w:numPr>
        <w:contextualSpacing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Person/months __________________________________________________________</w:t>
      </w:r>
    </w:p>
    <w:p w14:paraId="087674C9" w14:textId="69674A05" w:rsidR="004538A3" w:rsidRPr="004538A3" w:rsidRDefault="004538A3" w:rsidP="004538A3">
      <w:pPr>
        <w:numPr>
          <w:ilvl w:val="0"/>
          <w:numId w:val="1"/>
        </w:numPr>
        <w:contextualSpacing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Funding institution (public or private) _________________________________________</w:t>
      </w:r>
    </w:p>
    <w:p w14:paraId="314273B1" w14:textId="77777777" w:rsidR="004538A3" w:rsidRPr="004538A3" w:rsidRDefault="004538A3" w:rsidP="004538A3">
      <w:pPr>
        <w:ind w:left="720"/>
        <w:contextualSpacing/>
        <w:rPr>
          <w:rFonts w:ascii="Garamond" w:hAnsi="Garamond" w:cs="Garamond"/>
          <w:sz w:val="24"/>
          <w:szCs w:val="24"/>
          <w:lang w:val="en-US"/>
        </w:rPr>
      </w:pPr>
    </w:p>
    <w:p w14:paraId="7B4DF71F" w14:textId="7834A172" w:rsidR="004538A3" w:rsidRPr="004538A3" w:rsidRDefault="004538A3" w:rsidP="004538A3">
      <w:pPr>
        <w:jc w:val="both"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3. of being aware that the Ministry of University and Research may verify</w:t>
      </w:r>
      <w:bookmarkStart w:id="1" w:name="_GoBack"/>
      <w:bookmarkEnd w:id="1"/>
      <w:r w:rsidR="00D209CB">
        <w:rPr>
          <w:rFonts w:ascii="Garamond" w:hAnsi="Garamond" w:cs="Garamond"/>
          <w:sz w:val="24"/>
          <w:szCs w:val="24"/>
          <w:lang w:val="en-US"/>
        </w:rPr>
        <w:t xml:space="preserve"> </w:t>
      </w:r>
      <w:r w:rsidR="00D209CB" w:rsidRPr="00D209CB">
        <w:rPr>
          <w:rFonts w:ascii="Garamond" w:hAnsi="Garamond" w:cs="Garamond"/>
          <w:sz w:val="24"/>
          <w:szCs w:val="24"/>
          <w:lang w:val="en-US"/>
        </w:rPr>
        <w:t>at any time during the procedure</w:t>
      </w:r>
      <w:r w:rsidR="00D209CB">
        <w:rPr>
          <w:rFonts w:ascii="Garamond" w:hAnsi="Garamond" w:cs="Garamond"/>
          <w:sz w:val="24"/>
          <w:szCs w:val="24"/>
          <w:lang w:val="en-US"/>
        </w:rPr>
        <w:t>,</w:t>
      </w:r>
      <w:r w:rsidR="00D209CB" w:rsidRPr="00D209CB">
        <w:rPr>
          <w:rFonts w:ascii="Garamond" w:hAnsi="Garamond" w:cs="Garamond"/>
          <w:sz w:val="24"/>
          <w:szCs w:val="24"/>
          <w:lang w:val="en-US"/>
        </w:rPr>
        <w:t xml:space="preserve"> </w:t>
      </w:r>
      <w:r w:rsidRPr="004538A3">
        <w:rPr>
          <w:rFonts w:ascii="Garamond" w:hAnsi="Garamond" w:cs="Garamond"/>
          <w:sz w:val="24"/>
          <w:szCs w:val="24"/>
          <w:lang w:val="en-US"/>
        </w:rPr>
        <w:t>whether the declarations submitted</w:t>
      </w:r>
      <w:r w:rsidR="0094147B">
        <w:rPr>
          <w:rFonts w:ascii="Garamond" w:hAnsi="Garamond" w:cs="Garamond"/>
          <w:sz w:val="24"/>
          <w:szCs w:val="24"/>
          <w:lang w:val="en-US"/>
        </w:rPr>
        <w:t xml:space="preserve"> </w:t>
      </w:r>
      <w:r w:rsidR="0094147B" w:rsidRPr="0094147B">
        <w:rPr>
          <w:rFonts w:ascii="Garamond" w:hAnsi="Garamond" w:cs="Garamond"/>
          <w:sz w:val="24"/>
          <w:szCs w:val="24"/>
          <w:lang w:val="en-US"/>
        </w:rPr>
        <w:t>are true</w:t>
      </w:r>
      <w:r w:rsidRPr="004538A3">
        <w:rPr>
          <w:rFonts w:ascii="Garamond" w:hAnsi="Garamond" w:cs="Garamond"/>
          <w:sz w:val="24"/>
          <w:szCs w:val="24"/>
          <w:lang w:val="en-US"/>
        </w:rPr>
        <w:t>, by virtue of legal provisions</w:t>
      </w:r>
      <w:r w:rsidR="0094147B">
        <w:rPr>
          <w:rFonts w:ascii="Garamond" w:hAnsi="Garamond" w:cs="Garamond"/>
          <w:sz w:val="24"/>
          <w:szCs w:val="24"/>
          <w:lang w:val="en-US"/>
        </w:rPr>
        <w:t>.</w:t>
      </w:r>
    </w:p>
    <w:p w14:paraId="790E4BEE" w14:textId="77777777" w:rsidR="004538A3" w:rsidRPr="004538A3" w:rsidRDefault="004538A3" w:rsidP="004538A3">
      <w:pPr>
        <w:jc w:val="both"/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>I hereby attach a copy of a valid ID document (</w:t>
      </w:r>
      <w:proofErr w:type="spellStart"/>
      <w:r w:rsidRPr="004538A3">
        <w:rPr>
          <w:rFonts w:ascii="Garamond" w:hAnsi="Garamond" w:cs="Garamond"/>
          <w:sz w:val="24"/>
          <w:szCs w:val="24"/>
          <w:lang w:val="en-US"/>
        </w:rPr>
        <w:t>ex art</w:t>
      </w:r>
      <w:proofErr w:type="spellEnd"/>
      <w:r w:rsidRPr="004538A3">
        <w:rPr>
          <w:rFonts w:ascii="Garamond" w:hAnsi="Garamond" w:cs="Garamond"/>
          <w:sz w:val="24"/>
          <w:szCs w:val="24"/>
          <w:lang w:val="en-US"/>
        </w:rPr>
        <w:t>. 38 of D.P.R. 445/2000 as amended).</w:t>
      </w:r>
    </w:p>
    <w:p w14:paraId="3483EA6A" w14:textId="77777777" w:rsidR="004538A3" w:rsidRPr="004538A3" w:rsidRDefault="004538A3" w:rsidP="004538A3">
      <w:pPr>
        <w:rPr>
          <w:rFonts w:ascii="Garamond" w:hAnsi="Garamond" w:cs="Garamond"/>
          <w:sz w:val="24"/>
          <w:szCs w:val="24"/>
          <w:lang w:val="en-US"/>
        </w:rPr>
      </w:pPr>
    </w:p>
    <w:p w14:paraId="43C4AF36" w14:textId="77777777" w:rsidR="004538A3" w:rsidRPr="004538A3" w:rsidRDefault="004538A3" w:rsidP="004538A3">
      <w:pPr>
        <w:rPr>
          <w:rFonts w:ascii="Garamond" w:hAnsi="Garamond" w:cs="Garamond"/>
          <w:sz w:val="24"/>
          <w:szCs w:val="24"/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 xml:space="preserve">Place and date </w:t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</w:r>
      <w:r w:rsidRPr="004538A3">
        <w:rPr>
          <w:rFonts w:ascii="Garamond" w:hAnsi="Garamond" w:cs="Garamond"/>
          <w:sz w:val="24"/>
          <w:szCs w:val="24"/>
          <w:lang w:val="en-US"/>
        </w:rPr>
        <w:tab/>
        <w:t xml:space="preserve">Signature </w:t>
      </w:r>
    </w:p>
    <w:p w14:paraId="6B828820" w14:textId="77777777" w:rsidR="004538A3" w:rsidRPr="004538A3" w:rsidRDefault="004538A3" w:rsidP="004538A3">
      <w:pPr>
        <w:rPr>
          <w:rFonts w:ascii="Garamond" w:hAnsi="Garamond" w:cs="Garamond"/>
          <w:sz w:val="24"/>
          <w:szCs w:val="24"/>
          <w:lang w:val="en-US"/>
        </w:rPr>
      </w:pPr>
    </w:p>
    <w:p w14:paraId="509E5E74" w14:textId="09AD27D8" w:rsidR="004538A3" w:rsidRPr="004538A3" w:rsidRDefault="004538A3" w:rsidP="004538A3">
      <w:pPr>
        <w:rPr>
          <w:lang w:val="en-US"/>
        </w:rPr>
      </w:pPr>
      <w:r w:rsidRPr="004538A3">
        <w:rPr>
          <w:rFonts w:ascii="Garamond" w:hAnsi="Garamond" w:cs="Garamond"/>
          <w:sz w:val="24"/>
          <w:szCs w:val="24"/>
          <w:lang w:val="en-US"/>
        </w:rPr>
        <w:t xml:space="preserve">____________________                                                                        __________________    </w:t>
      </w:r>
    </w:p>
    <w:sectPr w:rsidR="004538A3" w:rsidRPr="004538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unstler Script">
    <w:altName w:val="Kunstler Script"/>
    <w:charset w:val="00"/>
    <w:family w:val="script"/>
    <w:pitch w:val="variable"/>
    <w:sig w:usb0="00000003" w:usb1="00000000" w:usb2="00000000" w:usb3="00000000" w:csb0="00000001" w:csb1="00000000"/>
  </w:font>
  <w:font w:name="Garamond-Bold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343BC"/>
    <w:multiLevelType w:val="hybridMultilevel"/>
    <w:tmpl w:val="3258D9A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3C27B9"/>
    <w:multiLevelType w:val="hybridMultilevel"/>
    <w:tmpl w:val="520601C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925"/>
    <w:rsid w:val="001C7BA2"/>
    <w:rsid w:val="00341048"/>
    <w:rsid w:val="003E6925"/>
    <w:rsid w:val="004538A3"/>
    <w:rsid w:val="0069434C"/>
    <w:rsid w:val="0094147B"/>
    <w:rsid w:val="009563C4"/>
    <w:rsid w:val="00D209CB"/>
    <w:rsid w:val="00F7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0D791"/>
  <w15:chartTrackingRefBased/>
  <w15:docId w15:val="{1BEA520F-FF1D-4D74-B004-848F5E42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538A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38A3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4538A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538A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538A3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3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38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Venere Anna</dc:creator>
  <cp:keywords/>
  <dc:description/>
  <cp:lastModifiedBy>Nostro Ida</cp:lastModifiedBy>
  <cp:revision>5</cp:revision>
  <dcterms:created xsi:type="dcterms:W3CDTF">2022-10-18T13:14:00Z</dcterms:created>
  <dcterms:modified xsi:type="dcterms:W3CDTF">2022-10-18T13:43:00Z</dcterms:modified>
</cp:coreProperties>
</file>